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C0" w:rsidRPr="00EF523D" w:rsidRDefault="007D0CC0" w:rsidP="007D0CC0">
      <w:pPr>
        <w:spacing w:after="0" w:line="240" w:lineRule="auto"/>
      </w:pPr>
      <w:r w:rsidRPr="00EF523D">
        <w:rPr>
          <w:rFonts w:ascii="Times New Roman" w:hAnsi="Times New Roman"/>
          <w:b/>
          <w:sz w:val="24"/>
          <w:szCs w:val="24"/>
        </w:rPr>
        <w:t>Общие сведения о предмете полиграфическое производство</w:t>
      </w:r>
      <w:r>
        <w:t xml:space="preserve"> </w:t>
      </w:r>
    </w:p>
    <w:p w:rsidR="007D0CC0" w:rsidRPr="00873E6B" w:rsidRDefault="007D0CC0" w:rsidP="007D0CC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73E6B">
        <w:rPr>
          <w:rFonts w:ascii="Times New Roman" w:hAnsi="Times New Roman"/>
          <w:i/>
          <w:sz w:val="24"/>
          <w:szCs w:val="24"/>
        </w:rPr>
        <w:t xml:space="preserve">Рассматриваемые вопросы: </w:t>
      </w:r>
    </w:p>
    <w:p w:rsidR="007D0CC0" w:rsidRPr="006349E6" w:rsidRDefault="007D0CC0" w:rsidP="007D0C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349E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Определение полиграфической продукции</w:t>
      </w:r>
      <w:r w:rsidRPr="006349E6">
        <w:rPr>
          <w:rFonts w:ascii="Times New Roman" w:hAnsi="Times New Roman"/>
          <w:sz w:val="24"/>
          <w:szCs w:val="24"/>
        </w:rPr>
        <w:t xml:space="preserve">; </w:t>
      </w:r>
    </w:p>
    <w:p w:rsidR="007D0CC0" w:rsidRDefault="007D0CC0" w:rsidP="007D0C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349E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Основные группы полиграфической продукции.</w:t>
      </w:r>
    </w:p>
    <w:p w:rsidR="007D0CC0" w:rsidRPr="00EF523D" w:rsidRDefault="007D0CC0" w:rsidP="007D0CC0">
      <w:pPr>
        <w:pStyle w:val="a4"/>
        <w:spacing w:before="0" w:beforeAutospacing="0" w:after="0" w:afterAutospacing="0"/>
        <w:ind w:firstLine="426"/>
        <w:jc w:val="both"/>
        <w:rPr>
          <w:b/>
        </w:rPr>
      </w:pPr>
    </w:p>
    <w:p w:rsidR="007D0CC0" w:rsidRDefault="007D0CC0" w:rsidP="007D0C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7B24">
        <w:rPr>
          <w:rFonts w:ascii="Times New Roman" w:hAnsi="Times New Roman"/>
          <w:b/>
          <w:sz w:val="24"/>
          <w:szCs w:val="24"/>
        </w:rPr>
        <w:t>Полиграфия</w:t>
      </w:r>
      <w:r w:rsidRPr="009B7B24">
        <w:rPr>
          <w:rFonts w:ascii="Times New Roman" w:hAnsi="Times New Roman"/>
          <w:sz w:val="24"/>
          <w:szCs w:val="24"/>
        </w:rPr>
        <w:t xml:space="preserve"> (от др. греческого </w:t>
      </w:r>
      <w:proofErr w:type="spellStart"/>
      <w:r w:rsidRPr="009B7B24">
        <w:rPr>
          <w:rFonts w:ascii="Times New Roman" w:hAnsi="Times New Roman"/>
          <w:sz w:val="24"/>
          <w:szCs w:val="24"/>
        </w:rPr>
        <w:t>polys</w:t>
      </w:r>
      <w:proofErr w:type="spellEnd"/>
      <w:r w:rsidRPr="009B7B24">
        <w:rPr>
          <w:rFonts w:ascii="Times New Roman" w:hAnsi="Times New Roman"/>
          <w:sz w:val="24"/>
          <w:szCs w:val="24"/>
        </w:rPr>
        <w:t xml:space="preserve"> - многочисленный и </w:t>
      </w:r>
      <w:proofErr w:type="spellStart"/>
      <w:r w:rsidRPr="009B7B24">
        <w:rPr>
          <w:rFonts w:ascii="Times New Roman" w:hAnsi="Times New Roman"/>
          <w:sz w:val="24"/>
          <w:szCs w:val="24"/>
        </w:rPr>
        <w:t>grapho</w:t>
      </w:r>
      <w:proofErr w:type="spellEnd"/>
      <w:r w:rsidRPr="009B7B24">
        <w:rPr>
          <w:rFonts w:ascii="Times New Roman" w:hAnsi="Times New Roman"/>
          <w:sz w:val="24"/>
          <w:szCs w:val="24"/>
        </w:rPr>
        <w:t xml:space="preserve"> - писать) - отрасль промы</w:t>
      </w:r>
      <w:r w:rsidRPr="009B7B24">
        <w:rPr>
          <w:rFonts w:ascii="Times New Roman" w:hAnsi="Times New Roman"/>
          <w:sz w:val="24"/>
          <w:szCs w:val="24"/>
        </w:rPr>
        <w:t>ш</w:t>
      </w:r>
      <w:r w:rsidRPr="009B7B24">
        <w:rPr>
          <w:rFonts w:ascii="Times New Roman" w:hAnsi="Times New Roman"/>
          <w:sz w:val="24"/>
          <w:szCs w:val="24"/>
        </w:rPr>
        <w:t>ленности, занимающаяся размножением текстовой и графической информации, путем переноса заранее сформированного красочного слоя из какого-либо резервуара на воспринимающую п</w:t>
      </w:r>
      <w:r w:rsidRPr="009B7B24">
        <w:rPr>
          <w:rFonts w:ascii="Times New Roman" w:hAnsi="Times New Roman"/>
          <w:sz w:val="24"/>
          <w:szCs w:val="24"/>
        </w:rPr>
        <w:t>о</w:t>
      </w:r>
      <w:r w:rsidRPr="009B7B24">
        <w:rPr>
          <w:rFonts w:ascii="Times New Roman" w:hAnsi="Times New Roman"/>
          <w:sz w:val="24"/>
          <w:szCs w:val="24"/>
        </w:rPr>
        <w:t>верхность (бумагу, картон, пластик и др.).</w:t>
      </w:r>
      <w:proofErr w:type="gramEnd"/>
      <w:r w:rsidRPr="009B7B24">
        <w:rPr>
          <w:rFonts w:ascii="Times New Roman" w:hAnsi="Times New Roman"/>
          <w:sz w:val="24"/>
          <w:szCs w:val="24"/>
        </w:rPr>
        <w:t xml:space="preserve"> К полиграфической продукции относятся книги, газеты, журналы, к</w:t>
      </w:r>
      <w:r w:rsidRPr="009B7B24">
        <w:rPr>
          <w:rFonts w:ascii="Times New Roman" w:hAnsi="Times New Roman"/>
          <w:sz w:val="24"/>
          <w:szCs w:val="24"/>
        </w:rPr>
        <w:t>а</w:t>
      </w:r>
      <w:r w:rsidRPr="009B7B24">
        <w:rPr>
          <w:rFonts w:ascii="Times New Roman" w:hAnsi="Times New Roman"/>
          <w:sz w:val="24"/>
          <w:szCs w:val="24"/>
        </w:rPr>
        <w:t>лендари, буклеты, этикетки и прочее.</w:t>
      </w:r>
    </w:p>
    <w:p w:rsidR="007D0CC0" w:rsidRPr="00EF523D" w:rsidRDefault="007D0CC0" w:rsidP="007D0CC0">
      <w:pPr>
        <w:pStyle w:val="a4"/>
        <w:spacing w:before="0" w:beforeAutospacing="0" w:after="0" w:afterAutospacing="0"/>
        <w:ind w:firstLine="426"/>
        <w:jc w:val="both"/>
      </w:pPr>
      <w:hyperlink r:id="rId5" w:history="1">
        <w:r w:rsidRPr="00EF523D">
          <w:rPr>
            <w:rStyle w:val="a3"/>
            <w:b/>
            <w:bCs/>
            <w:i/>
            <w:iCs/>
            <w:color w:val="auto"/>
            <w:u w:val="none"/>
          </w:rPr>
          <w:t>Полиграфическая продукция</w:t>
        </w:r>
      </w:hyperlink>
      <w:r w:rsidRPr="00EF523D">
        <w:rPr>
          <w:rStyle w:val="apple-converted-space"/>
        </w:rPr>
        <w:t> </w:t>
      </w:r>
      <w:r w:rsidRPr="00EF523D">
        <w:t>- это продукция, выпускаемая типографиями в результате пр</w:t>
      </w:r>
      <w:r w:rsidRPr="00EF523D">
        <w:t>о</w:t>
      </w:r>
      <w:r w:rsidRPr="00EF523D">
        <w:t>изводственной технологической цепочки полиграфического процесса: дизайна полиграфии, допеча</w:t>
      </w:r>
      <w:r w:rsidRPr="00EF523D">
        <w:t>т</w:t>
      </w:r>
      <w:r w:rsidRPr="00EF523D">
        <w:t xml:space="preserve">ной подготовки, </w:t>
      </w:r>
      <w:proofErr w:type="spellStart"/>
      <w:r w:rsidRPr="00EF523D">
        <w:t>послепечатных</w:t>
      </w:r>
      <w:proofErr w:type="spellEnd"/>
      <w:r w:rsidRPr="00EF523D">
        <w:t xml:space="preserve"> и отделочных работ.</w:t>
      </w:r>
    </w:p>
    <w:p w:rsidR="007D0CC0" w:rsidRPr="00EF523D" w:rsidRDefault="007D0CC0" w:rsidP="007D0CC0">
      <w:pPr>
        <w:pStyle w:val="a4"/>
        <w:spacing w:before="0" w:beforeAutospacing="0" w:after="0" w:afterAutospacing="0"/>
        <w:ind w:firstLine="426"/>
        <w:jc w:val="both"/>
      </w:pPr>
      <w:r w:rsidRPr="00EF523D">
        <w:t xml:space="preserve">Чтобы получать качественную </w:t>
      </w:r>
      <w:r w:rsidRPr="00EF523D">
        <w:rPr>
          <w:rStyle w:val="a5"/>
        </w:rPr>
        <w:t>полиграфическую продукцию</w:t>
      </w:r>
      <w:r w:rsidRPr="00EF523D">
        <w:t>, требуется высокая квалиф</w:t>
      </w:r>
      <w:r w:rsidRPr="00EF523D">
        <w:t>и</w:t>
      </w:r>
      <w:r w:rsidRPr="00EF523D">
        <w:t>кация и опыт многих людей, качественные материалы, современное оборудование, а также сл</w:t>
      </w:r>
      <w:r w:rsidRPr="00EF523D">
        <w:t>а</w:t>
      </w:r>
      <w:r w:rsidRPr="00EF523D">
        <w:t xml:space="preserve">женная работа всех отделов </w:t>
      </w:r>
      <w:hyperlink r:id="rId6" w:history="1">
        <w:r w:rsidRPr="00EF523D">
          <w:rPr>
            <w:rStyle w:val="a3"/>
            <w:b/>
            <w:bCs/>
            <w:i/>
            <w:iCs/>
            <w:color w:val="auto"/>
            <w:u w:val="none"/>
          </w:rPr>
          <w:t>типографии,</w:t>
        </w:r>
      </w:hyperlink>
      <w:r w:rsidRPr="00EF523D">
        <w:rPr>
          <w:rStyle w:val="apple-converted-space"/>
        </w:rPr>
        <w:t> </w:t>
      </w:r>
      <w:r w:rsidRPr="00EF523D">
        <w:t>целью которых является оперативное изготовление</w:t>
      </w:r>
      <w:r>
        <w:t xml:space="preserve"> </w:t>
      </w:r>
      <w:r w:rsidRPr="00EF523D">
        <w:rPr>
          <w:rStyle w:val="a5"/>
        </w:rPr>
        <w:t>полиграфич</w:t>
      </w:r>
      <w:r w:rsidRPr="00EF523D">
        <w:rPr>
          <w:rStyle w:val="a5"/>
        </w:rPr>
        <w:t>е</w:t>
      </w:r>
      <w:r w:rsidRPr="00EF523D">
        <w:rPr>
          <w:rStyle w:val="a5"/>
        </w:rPr>
        <w:t>ской продукции</w:t>
      </w:r>
      <w:r w:rsidRPr="00EF523D">
        <w:rPr>
          <w:rStyle w:val="apple-converted-space"/>
        </w:rPr>
        <w:t> </w:t>
      </w:r>
      <w:r w:rsidRPr="00EF523D">
        <w:t>высоко качества.</w:t>
      </w:r>
    </w:p>
    <w:p w:rsidR="007D0CC0" w:rsidRPr="00EF523D" w:rsidRDefault="007D0CC0" w:rsidP="007D0CC0">
      <w:pPr>
        <w:pStyle w:val="a4"/>
        <w:spacing w:before="0" w:beforeAutospacing="0" w:after="0" w:afterAutospacing="0"/>
        <w:ind w:firstLine="426"/>
        <w:jc w:val="both"/>
      </w:pPr>
      <w:r w:rsidRPr="00EF523D">
        <w:rPr>
          <w:rStyle w:val="a5"/>
        </w:rPr>
        <w:t>Полиграфическую продукцию принято делить на несколько основных групп</w:t>
      </w:r>
      <w:r w:rsidRPr="00EF523D">
        <w:t>:</w:t>
      </w:r>
    </w:p>
    <w:p w:rsidR="007D0CC0" w:rsidRPr="00EF523D" w:rsidRDefault="007D0CC0" w:rsidP="007D0CC0">
      <w:pPr>
        <w:pStyle w:val="a4"/>
        <w:spacing w:before="0" w:beforeAutospacing="0" w:after="0" w:afterAutospacing="0"/>
        <w:ind w:firstLine="426"/>
        <w:jc w:val="both"/>
      </w:pPr>
      <w:r w:rsidRPr="00EF523D">
        <w:t>1.</w:t>
      </w:r>
      <w:r w:rsidRPr="00EF523D">
        <w:rPr>
          <w:rStyle w:val="apple-converted-space"/>
        </w:rPr>
        <w:t> </w:t>
      </w:r>
      <w:r w:rsidRPr="00EF523D">
        <w:rPr>
          <w:rStyle w:val="a5"/>
        </w:rPr>
        <w:t>Представительская продукция</w:t>
      </w:r>
      <w:r w:rsidRPr="00EF523D">
        <w:t>. К данной полиграфической продукции принято относить визитки, папки, блокноты, конверты, приглашения, фирменные бланки, конверты. Данная проду</w:t>
      </w:r>
      <w:r w:rsidRPr="00EF523D">
        <w:t>к</w:t>
      </w:r>
      <w:r w:rsidRPr="00EF523D">
        <w:t>ция необходима для нормального функционирования любой фирмы и компании. Поэтому ее еще наз</w:t>
      </w:r>
      <w:r w:rsidRPr="00EF523D">
        <w:t>ы</w:t>
      </w:r>
      <w:r w:rsidRPr="00EF523D">
        <w:t xml:space="preserve">вают </w:t>
      </w:r>
      <w:r w:rsidRPr="00EF523D">
        <w:rPr>
          <w:rStyle w:val="a5"/>
        </w:rPr>
        <w:t>деловой полиграфией</w:t>
      </w:r>
      <w:r w:rsidRPr="00EF523D">
        <w:t>. Выполняется она, как правило, в фирменном стиле компании, который поднимает имидж компании в глазах партнеров и потенциальных клиентов, способствует росту популярности и у</w:t>
      </w:r>
      <w:r w:rsidRPr="00EF523D">
        <w:t>з</w:t>
      </w:r>
      <w:r w:rsidRPr="00EF523D">
        <w:t>наваемости компании и производимой ею продукции на рынке. Нельзя не добавить, что за последние годы, роль</w:t>
      </w:r>
      <w:r w:rsidRPr="00EF523D">
        <w:rPr>
          <w:rStyle w:val="apple-converted-space"/>
        </w:rPr>
        <w:t> </w:t>
      </w:r>
      <w:r w:rsidRPr="00EF523D">
        <w:rPr>
          <w:rStyle w:val="a5"/>
        </w:rPr>
        <w:t>деловой полиграфии</w:t>
      </w:r>
      <w:r w:rsidRPr="00EF523D">
        <w:rPr>
          <w:rStyle w:val="apple-converted-space"/>
        </w:rPr>
        <w:t> </w:t>
      </w:r>
      <w:r w:rsidRPr="00EF523D">
        <w:t>несколько расширилась - деловая п</w:t>
      </w:r>
      <w:r w:rsidRPr="00EF523D">
        <w:t>о</w:t>
      </w:r>
      <w:r w:rsidRPr="00EF523D">
        <w:t>лиграфия, изготовленная в фирменном стиле, выполняет еще и рекламные функции.</w:t>
      </w:r>
    </w:p>
    <w:p w:rsidR="007D0CC0" w:rsidRPr="00EF523D" w:rsidRDefault="007D0CC0" w:rsidP="007D0CC0">
      <w:pPr>
        <w:pStyle w:val="a4"/>
        <w:spacing w:before="0" w:beforeAutospacing="0" w:after="0" w:afterAutospacing="0"/>
        <w:ind w:firstLine="426"/>
        <w:jc w:val="both"/>
      </w:pPr>
      <w:r w:rsidRPr="00EF523D">
        <w:t>2. Следующая группа – это</w:t>
      </w:r>
      <w:r w:rsidRPr="00EF523D">
        <w:rPr>
          <w:rStyle w:val="apple-converted-space"/>
        </w:rPr>
        <w:t> </w:t>
      </w:r>
      <w:r w:rsidRPr="00EF523D">
        <w:rPr>
          <w:rStyle w:val="a5"/>
        </w:rPr>
        <w:t>книжно-журнальная продукция</w:t>
      </w:r>
      <w:r w:rsidRPr="00EF523D">
        <w:t>. Печатается она, как правило, большими тиражами в крупных типографиях. К данной полиграфической продукции относится п</w:t>
      </w:r>
      <w:r w:rsidRPr="00EF523D">
        <w:t>е</w:t>
      </w:r>
      <w:r w:rsidRPr="00EF523D">
        <w:t>чать книг, учебников, журналов и т.д.</w:t>
      </w:r>
    </w:p>
    <w:p w:rsidR="007D0CC0" w:rsidRPr="00EF523D" w:rsidRDefault="007D0CC0" w:rsidP="007D0CC0">
      <w:pPr>
        <w:pStyle w:val="a4"/>
        <w:spacing w:before="0" w:beforeAutospacing="0" w:after="0" w:afterAutospacing="0"/>
        <w:ind w:firstLine="426"/>
        <w:jc w:val="both"/>
      </w:pPr>
      <w:r w:rsidRPr="00EF523D">
        <w:t>3.</w:t>
      </w:r>
      <w:r w:rsidRPr="00EF523D">
        <w:rPr>
          <w:rStyle w:val="apple-converted-space"/>
        </w:rPr>
        <w:t> </w:t>
      </w:r>
      <w:r w:rsidRPr="00EF523D">
        <w:rPr>
          <w:rStyle w:val="a5"/>
        </w:rPr>
        <w:t>Рекламная продукция</w:t>
      </w:r>
      <w:r w:rsidRPr="00EF523D">
        <w:t xml:space="preserve">. Данная группа продукции, пожалуй, является самой </w:t>
      </w:r>
      <w:proofErr w:type="gramStart"/>
      <w:r w:rsidRPr="00EF523D">
        <w:t>многочисле</w:t>
      </w:r>
      <w:r w:rsidRPr="00EF523D">
        <w:t>н</w:t>
      </w:r>
      <w:r w:rsidRPr="00EF523D">
        <w:t>ный</w:t>
      </w:r>
      <w:proofErr w:type="gramEnd"/>
      <w:r w:rsidRPr="00EF523D">
        <w:t xml:space="preserve"> по видам предлагаемых рекламных печатных изделий: это листовки и </w:t>
      </w:r>
      <w:proofErr w:type="spellStart"/>
      <w:r w:rsidRPr="00EF523D">
        <w:t>флаеры</w:t>
      </w:r>
      <w:proofErr w:type="spellEnd"/>
      <w:r w:rsidRPr="00EF523D">
        <w:t>, буклеты, бр</w:t>
      </w:r>
      <w:r w:rsidRPr="00EF523D">
        <w:t>о</w:t>
      </w:r>
      <w:r w:rsidRPr="00EF523D">
        <w:t>шюры и каталоги, этикетки, листовки в конвертах и без, плакаты, афиши и постеры и т.д. Рекла</w:t>
      </w:r>
      <w:r w:rsidRPr="00EF523D">
        <w:t>м</w:t>
      </w:r>
      <w:r w:rsidRPr="00EF523D">
        <w:t>ная продукция - самая разнообразная продукция по своему воплощению, ведь у нее очень непр</w:t>
      </w:r>
      <w:r w:rsidRPr="00EF523D">
        <w:t>о</w:t>
      </w:r>
      <w:r w:rsidRPr="00EF523D">
        <w:t>стая задача - привлечь внимание потенциального клиента, заинтересовать его, донести информ</w:t>
      </w:r>
      <w:r w:rsidRPr="00EF523D">
        <w:t>а</w:t>
      </w:r>
      <w:r w:rsidRPr="00EF523D">
        <w:t>цию о предлагаемом товаре и услуги. Поэтому специалисты в области рекламы вынуждены пост</w:t>
      </w:r>
      <w:r w:rsidRPr="00EF523D">
        <w:t>о</w:t>
      </w:r>
      <w:r w:rsidRPr="00EF523D">
        <w:t>янно придумывать новые виды рекламной продукции, способной заинтересовать и удивить поте</w:t>
      </w:r>
      <w:r w:rsidRPr="00EF523D">
        <w:t>н</w:t>
      </w:r>
      <w:r w:rsidRPr="00EF523D">
        <w:t>циальных клиентов компании, привлечь их внимание. Типографиям же, чтобы изготавливать ко</w:t>
      </w:r>
      <w:r w:rsidRPr="00EF523D">
        <w:t>н</w:t>
      </w:r>
      <w:r w:rsidRPr="00EF523D">
        <w:t>курентоспособную рекламную продукцию, приходится искать способы и возможности воплощения в жизнь самых необы</w:t>
      </w:r>
      <w:r w:rsidRPr="00EF523D">
        <w:t>ч</w:t>
      </w:r>
      <w:r w:rsidRPr="00EF523D">
        <w:t>ных дизайнерских идей.</w:t>
      </w:r>
    </w:p>
    <w:p w:rsidR="007D0CC0" w:rsidRPr="00EF523D" w:rsidRDefault="007D0CC0" w:rsidP="007D0CC0">
      <w:pPr>
        <w:pStyle w:val="a4"/>
        <w:spacing w:before="0" w:beforeAutospacing="0" w:after="0" w:afterAutospacing="0"/>
        <w:ind w:firstLine="426"/>
        <w:jc w:val="both"/>
      </w:pPr>
      <w:r w:rsidRPr="00EF523D">
        <w:t>4.</w:t>
      </w:r>
      <w:r w:rsidRPr="00EF523D">
        <w:rPr>
          <w:rStyle w:val="apple-converted-space"/>
        </w:rPr>
        <w:t> </w:t>
      </w:r>
      <w:r w:rsidRPr="00EF523D">
        <w:rPr>
          <w:rStyle w:val="a5"/>
        </w:rPr>
        <w:t>Календарная продукция</w:t>
      </w:r>
      <w:r w:rsidRPr="00EF523D">
        <w:t>.</w:t>
      </w:r>
      <w:r w:rsidRPr="00EF523D">
        <w:rPr>
          <w:rStyle w:val="apple-converted-space"/>
          <w:b/>
          <w:bCs/>
        </w:rPr>
        <w:t> </w:t>
      </w:r>
      <w:r w:rsidRPr="00EF523D">
        <w:rPr>
          <w:rStyle w:val="a5"/>
        </w:rPr>
        <w:t>Календари</w:t>
      </w:r>
      <w:r w:rsidRPr="00EF523D">
        <w:rPr>
          <w:rStyle w:val="apple-converted-space"/>
        </w:rPr>
        <w:t> </w:t>
      </w:r>
      <w:r w:rsidRPr="00EF523D">
        <w:t>- самая многофункциональная полиграфическая пр</w:t>
      </w:r>
      <w:r w:rsidRPr="00EF523D">
        <w:t>о</w:t>
      </w:r>
      <w:r w:rsidRPr="00EF523D">
        <w:t>дукция. Каких только функций не выполняют календари: это </w:t>
      </w:r>
      <w:proofErr w:type="gramStart"/>
      <w:r w:rsidRPr="00EF523D">
        <w:t>контроль за</w:t>
      </w:r>
      <w:proofErr w:type="gramEnd"/>
      <w:r w:rsidRPr="00EF523D">
        <w:t xml:space="preserve"> временем и планиров</w:t>
      </w:r>
      <w:r w:rsidRPr="00EF523D">
        <w:t>а</w:t>
      </w:r>
      <w:r w:rsidRPr="00EF523D">
        <w:t>ние дел, это замечательное украшение офиса, замечательный подарок и эффективный рекламоноситель. Недаром календарь являе</w:t>
      </w:r>
      <w:r w:rsidRPr="00EF523D">
        <w:t>т</w:t>
      </w:r>
      <w:r w:rsidRPr="00EF523D">
        <w:t xml:space="preserve">ся очень популярной полиграфической продукций. </w:t>
      </w:r>
    </w:p>
    <w:p w:rsidR="008F387C" w:rsidRDefault="008F387C">
      <w:bookmarkStart w:id="0" w:name="_GoBack"/>
      <w:bookmarkEnd w:id="0"/>
    </w:p>
    <w:sectPr w:rsidR="008F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C0"/>
    <w:rsid w:val="00675715"/>
    <w:rsid w:val="00727345"/>
    <w:rsid w:val="007453AF"/>
    <w:rsid w:val="007D0CC0"/>
    <w:rsid w:val="008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D0CC0"/>
    <w:rPr>
      <w:color w:val="0000FF"/>
      <w:u w:val="single"/>
    </w:rPr>
  </w:style>
  <w:style w:type="paragraph" w:styleId="a4">
    <w:name w:val="Normal (Web)"/>
    <w:basedOn w:val="a"/>
    <w:unhideWhenUsed/>
    <w:rsid w:val="007D0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CC0"/>
  </w:style>
  <w:style w:type="character" w:styleId="a5">
    <w:name w:val="Strong"/>
    <w:qFormat/>
    <w:rsid w:val="007D0C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D0CC0"/>
    <w:rPr>
      <w:color w:val="0000FF"/>
      <w:u w:val="single"/>
    </w:rPr>
  </w:style>
  <w:style w:type="paragraph" w:styleId="a4">
    <w:name w:val="Normal (Web)"/>
    <w:basedOn w:val="a"/>
    <w:unhideWhenUsed/>
    <w:rsid w:val="007D0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CC0"/>
  </w:style>
  <w:style w:type="character" w:styleId="a5">
    <w:name w:val="Strong"/>
    <w:qFormat/>
    <w:rsid w:val="007D0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kor-4.ru/printoffice/" TargetMode="External"/><Relationship Id="rId5" Type="http://schemas.openxmlformats.org/officeDocument/2006/relationships/hyperlink" Target="http://www.alkor-4.ru/produkciya_alkor-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2873</Characters>
  <Application>Microsoft Office Word</Application>
  <DocSecurity>0</DocSecurity>
  <Lines>23</Lines>
  <Paragraphs>6</Paragraphs>
  <ScaleCrop>false</ScaleCrop>
  <Company>Krokoz™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Kravchenko</cp:lastModifiedBy>
  <cp:revision>1</cp:revision>
  <dcterms:created xsi:type="dcterms:W3CDTF">2024-12-10T08:06:00Z</dcterms:created>
  <dcterms:modified xsi:type="dcterms:W3CDTF">2024-12-10T08:06:00Z</dcterms:modified>
</cp:coreProperties>
</file>